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4D3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Title: The Priority of Christ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Legalism, Part 2</w:t>
      </w:r>
    </w:p>
    <w:p w:rsidR="004D3818" w:rsidRDefault="004D3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Colossians 2:16-17</w:t>
      </w:r>
    </w:p>
    <w:p w:rsidR="004D3818" w:rsidRDefault="004D3818" w:rsidP="004D3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the hearer to realize their freedom in the sufficiency of Jesus Christ.</w:t>
      </w:r>
    </w:p>
    <w:p w:rsidR="004D3818" w:rsidRDefault="004D3818" w:rsidP="004D3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3 vitally important facts that keep believers from falling prey to legalism.</w:t>
      </w:r>
    </w:p>
    <w:p w:rsidR="004D3818" w:rsidRDefault="004D3818" w:rsidP="004D3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818" w:rsidRDefault="004D3818" w:rsidP="004D3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</w:p>
    <w:p w:rsidR="004D3818" w:rsidRDefault="004D3818" w:rsidP="004D3818">
      <w:pPr>
        <w:rPr>
          <w:rFonts w:ascii="Times New Roman" w:hAnsi="Times New Roman" w:cs="Times New Roman"/>
          <w:b/>
          <w:sz w:val="24"/>
          <w:szCs w:val="24"/>
        </w:rPr>
      </w:pPr>
    </w:p>
    <w:p w:rsidR="004D3818" w:rsidRDefault="004D3818" w:rsidP="004D3818">
      <w:pPr>
        <w:rPr>
          <w:rFonts w:ascii="Times New Roman" w:hAnsi="Times New Roman" w:cs="Times New Roman"/>
          <w:b/>
          <w:sz w:val="24"/>
          <w:szCs w:val="24"/>
        </w:rPr>
      </w:pPr>
    </w:p>
    <w:p w:rsidR="004D3818" w:rsidRDefault="004D3818" w:rsidP="004D3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D375C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circumcision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Christ is sufficient. Vv.11-13</w:t>
      </w:r>
    </w:p>
    <w:p w:rsidR="004D3818" w:rsidRDefault="004D3818" w:rsidP="004D3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D375C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cross</w:t>
      </w:r>
      <w:r>
        <w:rPr>
          <w:rFonts w:ascii="Times New Roman" w:hAnsi="Times New Roman" w:cs="Times New Roman"/>
          <w:b/>
          <w:sz w:val="24"/>
          <w:szCs w:val="24"/>
        </w:rPr>
        <w:t xml:space="preserve"> of Christ is sufficient. Vv.14-15</w:t>
      </w:r>
    </w:p>
    <w:p w:rsidR="004D3818" w:rsidRDefault="004D3818" w:rsidP="004D3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D375C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substance</w:t>
      </w:r>
      <w:r>
        <w:rPr>
          <w:rFonts w:ascii="Times New Roman" w:hAnsi="Times New Roman" w:cs="Times New Roman"/>
          <w:b/>
          <w:sz w:val="24"/>
          <w:szCs w:val="24"/>
        </w:rPr>
        <w:t xml:space="preserve"> of Christ is sufficient. Vv.16-17</w:t>
      </w:r>
    </w:p>
    <w:p w:rsidR="004D3818" w:rsidRDefault="004D3818" w:rsidP="004D3818">
      <w:pPr>
        <w:rPr>
          <w:rFonts w:ascii="Times New Roman" w:hAnsi="Times New Roman" w:cs="Times New Roman"/>
          <w:b/>
          <w:sz w:val="24"/>
          <w:szCs w:val="24"/>
        </w:rPr>
      </w:pPr>
    </w:p>
    <w:p w:rsidR="00E30E3B" w:rsidRDefault="00E30E3B" w:rsidP="004D3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E30E3B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substance</w:t>
      </w:r>
      <w:r>
        <w:rPr>
          <w:rFonts w:ascii="Times New Roman" w:hAnsi="Times New Roman" w:cs="Times New Roman"/>
          <w:b/>
          <w:sz w:val="24"/>
          <w:szCs w:val="24"/>
        </w:rPr>
        <w:t xml:space="preserve"> of Christ is sufficient. VV.16-17</w:t>
      </w:r>
    </w:p>
    <w:p w:rsidR="00E30E3B" w:rsidRDefault="00E30E3B" w:rsidP="004D3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E30E3B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command</w:t>
      </w:r>
      <w:r>
        <w:rPr>
          <w:rFonts w:ascii="Times New Roman" w:hAnsi="Times New Roman" w:cs="Times New Roman"/>
          <w:sz w:val="24"/>
          <w:szCs w:val="24"/>
        </w:rPr>
        <w:t xml:space="preserve"> related to legalism. V.16</w:t>
      </w:r>
    </w:p>
    <w:p w:rsidR="00E30E3B" w:rsidRDefault="00E30E3B" w:rsidP="004D3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kpivw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This is the non-judicial context, which refers to passing an opinion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considering an issue. Therefore, do not sacrifice your freedom in Christ for a set of man-made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rules. For Christ is the end of all, of man-made righteousness and self-righteousness. </w:t>
      </w:r>
    </w:p>
    <w:p w:rsidR="00E30E3B" w:rsidRDefault="00E30E3B" w:rsidP="004D3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30E3B">
        <w:rPr>
          <w:rFonts w:ascii="Times New Roman" w:hAnsi="Times New Roman" w:cs="Times New Roman"/>
          <w:b/>
          <w:color w:val="FF0000"/>
          <w:sz w:val="24"/>
          <w:szCs w:val="24"/>
        </w:rPr>
        <w:t>Romans 14-15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; 1 Corinthians 8-10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0E3B" w:rsidRPr="00E30E3B" w:rsidRDefault="00E30E3B" w:rsidP="00E3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E3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10:4</w:t>
      </w:r>
      <w:r w:rsidRPr="00E30E3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30E3B">
        <w:rPr>
          <w:rFonts w:ascii="Times New Roman" w:hAnsi="Times New Roman" w:cs="Times New Roman"/>
          <w:sz w:val="24"/>
          <w:szCs w:val="24"/>
          <w:lang w:bidi="he-IL"/>
        </w:rPr>
        <w:t xml:space="preserve">For Christ </w:t>
      </w:r>
      <w:r w:rsidRPr="00E30E3B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E30E3B">
        <w:rPr>
          <w:rFonts w:ascii="Times New Roman" w:hAnsi="Times New Roman" w:cs="Times New Roman"/>
          <w:sz w:val="24"/>
          <w:szCs w:val="24"/>
          <w:lang w:bidi="he-IL"/>
        </w:rPr>
        <w:t>the end of the law for righteousness to everyone who believes.</w:t>
      </w:r>
    </w:p>
    <w:p w:rsidR="00E30E3B" w:rsidRPr="00E30E3B" w:rsidRDefault="00E30E3B" w:rsidP="00E3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E30E3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5:1</w:t>
      </w:r>
      <w:r w:rsidRPr="00E30E3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30E3B">
        <w:rPr>
          <w:rFonts w:ascii="Times New Roman" w:hAnsi="Times New Roman" w:cs="Times New Roman"/>
          <w:sz w:val="24"/>
          <w:szCs w:val="24"/>
          <w:lang w:bidi="he-IL"/>
        </w:rPr>
        <w:t xml:space="preserve">Stand fast therefore in the liberty by which Christ has made us free, and do not be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30E3B">
        <w:rPr>
          <w:rFonts w:ascii="Times New Roman" w:hAnsi="Times New Roman" w:cs="Times New Roman"/>
          <w:sz w:val="24"/>
          <w:szCs w:val="24"/>
          <w:lang w:bidi="he-IL"/>
        </w:rPr>
        <w:t>entangled again with a yoke of bondage.</w:t>
      </w:r>
    </w:p>
    <w:p w:rsidR="00E30E3B" w:rsidRDefault="00E30E3B" w:rsidP="00E3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E30E3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Titus 1:14</w:t>
      </w:r>
      <w:r w:rsidRPr="00E30E3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-15</w:t>
      </w:r>
      <w:r w:rsidRPr="00E30E3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30E3B">
        <w:rPr>
          <w:rFonts w:ascii="Times New Roman" w:hAnsi="Times New Roman" w:cs="Times New Roman"/>
          <w:sz w:val="24"/>
          <w:szCs w:val="24"/>
          <w:lang w:bidi="he-IL"/>
        </w:rPr>
        <w:t xml:space="preserve">not giving heed to Jewish fables and commandments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of men who turn from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truth. </w:t>
      </w:r>
      <w:r w:rsidRPr="00E30E3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15</w:t>
      </w:r>
      <w:r w:rsidRPr="00E30E3B">
        <w:rPr>
          <w:rFonts w:ascii="Times New Roman" w:hAnsi="Times New Roman" w:cs="Times New Roman"/>
          <w:sz w:val="24"/>
          <w:szCs w:val="24"/>
          <w:lang w:bidi="he-IL"/>
        </w:rPr>
        <w:t xml:space="preserve"> To the pure all things are pure, but to those who are defiled and unbelieving nothing 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30E3B">
        <w:rPr>
          <w:rFonts w:ascii="Times New Roman" w:hAnsi="Times New Roman" w:cs="Times New Roman"/>
          <w:sz w:val="24"/>
          <w:szCs w:val="24"/>
          <w:lang w:bidi="he-IL"/>
        </w:rPr>
        <w:t>pure; but even their mind and conscience are defiled.</w:t>
      </w:r>
    </w:p>
    <w:p w:rsidR="00E30E3B" w:rsidRDefault="00E30E3B" w:rsidP="00E3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30E3B" w:rsidRDefault="00E30E3B" w:rsidP="00E3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Legalism is useless in restraining the flesh. It is also dangerous because inwardly spiritually dead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and rebellious people can conform to a set of standards and religiously ritual practices and </w:t>
      </w:r>
      <w:r w:rsidR="00D641E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D641E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D641EC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>behavior.</w:t>
      </w:r>
    </w:p>
    <w:p w:rsidR="00E30E3B" w:rsidRDefault="00E30E3B" w:rsidP="00E3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D641EC" w:rsidRDefault="00D641EC" w:rsidP="00D64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“The nineteenth-century American pastor Gardiner Spring warned, ‘A merely moral man </w:t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may be very scrupulous of duties he owes to his fellowmen, while the infinitely important </w:t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duties he owes to God are kept entirely out of sight. Of loving and serving God, he knows </w:t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nothing. Whatever he does or whatever he leaves undone, he does nothing for God. He is </w:t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honest in his dealings with all except God, he robs none but God, he is thankless and </w:t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faithless to none but God, he feels contemptuously, and speaks reproachfully of none but </w:t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God. A just perception of the relations he sustains to God constitutes no part of his </w:t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principles, and the duties which result from those relations constitute no part of his piety. </w:t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He may not only disbelieve the Scriptures, but may never read them; may not only </w:t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disregard the divine authority, but every form of divine worship, and live and die as </w:t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though he had no concern with God and God had not concern with him. The character of </w:t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the young man in the Gospel presents a painful and affecting view of the deficiencies of </w:t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eternal morality (see Mt. 19:16-22). He was not dishonest, nor untrue; he was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 xml:space="preserve">not impure </w:t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>nor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malignant; and not a few of the divine commands he had externally observed. Nay, </w:t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>he says, “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All these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have I kept.” Nor was his a mere sporadic goodness, but steady and </w:t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>uniform. He had performed these services “from his youth up.”</w:t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gramStart"/>
      <w:r w:rsidR="001C555A">
        <w:rPr>
          <w:rFonts w:ascii="Times New Roman" w:hAnsi="Times New Roman" w:cs="Times New Roman"/>
          <w:sz w:val="24"/>
          <w:szCs w:val="24"/>
          <w:lang w:bidi="he-IL"/>
        </w:rPr>
        <w:t>Nor was this all.</w:t>
      </w:r>
      <w:proofErr w:type="gramEnd"/>
      <w:r w:rsidR="001C555A">
        <w:rPr>
          <w:rFonts w:ascii="Times New Roman" w:hAnsi="Times New Roman" w:cs="Times New Roman"/>
          <w:sz w:val="24"/>
          <w:szCs w:val="24"/>
          <w:lang w:bidi="he-IL"/>
        </w:rPr>
        <w:t xml:space="preserve"> He </w:t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  <w:t xml:space="preserve">professed a willingness to become acquainted with his whole duty. “What lack I yet?” </w:t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  <w:t xml:space="preserve">And yet when brought to the test, this poor youth saw that, with all his boasted morality, </w:t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C555A">
        <w:rPr>
          <w:rFonts w:ascii="Times New Roman" w:hAnsi="Times New Roman" w:cs="Times New Roman"/>
          <w:sz w:val="24"/>
          <w:szCs w:val="24"/>
          <w:lang w:bidi="he-IL"/>
        </w:rPr>
        <w:tab/>
        <w:t>he could not deny himself, take up his cross, and follow Christ.’”</w:t>
      </w:r>
    </w:p>
    <w:p w:rsidR="001C555A" w:rsidRDefault="001C555A" w:rsidP="00D64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[</w:t>
      </w:r>
      <w:r w:rsidRPr="001C555A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 xml:space="preserve">John MacArthur, </w:t>
      </w:r>
      <w:r w:rsidRPr="001C555A">
        <w:rPr>
          <w:rFonts w:ascii="Times New Roman" w:hAnsi="Times New Roman" w:cs="Times New Roman"/>
          <w:b/>
          <w:i/>
          <w:color w:val="0000FF"/>
          <w:sz w:val="24"/>
          <w:szCs w:val="24"/>
          <w:lang w:bidi="he-IL"/>
        </w:rPr>
        <w:t xml:space="preserve">The MacArthur New Testament Commentary Colossians &amp;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lang w:bidi="he-IL"/>
        </w:rPr>
        <w:tab/>
      </w:r>
      <w:r w:rsidRPr="001C555A">
        <w:rPr>
          <w:rFonts w:ascii="Times New Roman" w:hAnsi="Times New Roman" w:cs="Times New Roman"/>
          <w:b/>
          <w:i/>
          <w:color w:val="0000FF"/>
          <w:sz w:val="24"/>
          <w:szCs w:val="24"/>
          <w:lang w:bidi="he-IL"/>
        </w:rPr>
        <w:t>Philemon</w:t>
      </w:r>
      <w:r w:rsidRPr="001C555A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>, p.117.</w:t>
      </w:r>
      <w:r>
        <w:rPr>
          <w:rFonts w:ascii="Times New Roman" w:hAnsi="Times New Roman" w:cs="Times New Roman"/>
          <w:sz w:val="24"/>
          <w:szCs w:val="24"/>
          <w:lang w:bidi="he-IL"/>
        </w:rPr>
        <w:t>]</w:t>
      </w:r>
    </w:p>
    <w:p w:rsidR="001C555A" w:rsidRDefault="001C555A" w:rsidP="00D64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C555A" w:rsidRDefault="001C555A" w:rsidP="00D64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C555A" w:rsidRDefault="001C555A" w:rsidP="00D64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Because God has completely reconciled believers to Himself through Jesus Christ, believers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must realize and abide in the fact, they are now free from condemnation and the practice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customs originally required for God’s covenant people in the past.</w:t>
      </w:r>
    </w:p>
    <w:p w:rsidR="001C555A" w:rsidRDefault="001C555A" w:rsidP="00D64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C555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8:11</w:t>
      </w:r>
      <w:r w:rsidRPr="001C555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1C555A">
        <w:rPr>
          <w:rFonts w:ascii="Times New Roman" w:hAnsi="Times New Roman" w:cs="Times New Roman"/>
          <w:sz w:val="24"/>
          <w:szCs w:val="24"/>
          <w:lang w:bidi="he-IL"/>
        </w:rPr>
        <w:t xml:space="preserve">But if the Spirit of Him who raised Jesus from the dead dwells in you, He who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C555A">
        <w:rPr>
          <w:rFonts w:ascii="Times New Roman" w:hAnsi="Times New Roman" w:cs="Times New Roman"/>
          <w:sz w:val="24"/>
          <w:szCs w:val="24"/>
          <w:lang w:bidi="he-IL"/>
        </w:rPr>
        <w:t xml:space="preserve">raised Christ from the dead will also give life to your mortal bodies through His Spirit who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C555A">
        <w:rPr>
          <w:rFonts w:ascii="Times New Roman" w:hAnsi="Times New Roman" w:cs="Times New Roman"/>
          <w:sz w:val="24"/>
          <w:szCs w:val="24"/>
          <w:lang w:bidi="he-IL"/>
        </w:rPr>
        <w:t xml:space="preserve">dwells in you. </w:t>
      </w:r>
    </w:p>
    <w:p w:rsidR="001C555A" w:rsidRDefault="001C555A" w:rsidP="00D64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C555A" w:rsidRDefault="001C555A" w:rsidP="00D641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There were false teachers and fellow church members who were pursuing some in the church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observe Jewish dietary, ceremonial laws and holy days. The false teachers sought to impose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Mosaic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law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(</w:t>
      </w:r>
      <w:r w:rsidRPr="001C555A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Leviticus 11; Deuteronomy 14:3-21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). </w:t>
      </w:r>
    </w:p>
    <w:p w:rsidR="001C555A" w:rsidRDefault="001C555A" w:rsidP="001C55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C555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2:2</w:t>
      </w:r>
      <w:r w:rsidRPr="001C555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1C555A">
        <w:rPr>
          <w:rFonts w:ascii="Times New Roman" w:hAnsi="Times New Roman" w:cs="Times New Roman"/>
          <w:sz w:val="24"/>
          <w:szCs w:val="24"/>
          <w:lang w:bidi="he-IL"/>
        </w:rPr>
        <w:t xml:space="preserve">And I went up by revelation, and communicated to them that gospel which I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C555A">
        <w:rPr>
          <w:rFonts w:ascii="Times New Roman" w:hAnsi="Times New Roman" w:cs="Times New Roman"/>
          <w:sz w:val="24"/>
          <w:szCs w:val="24"/>
          <w:lang w:bidi="he-IL"/>
        </w:rPr>
        <w:t xml:space="preserve">preach among the Gentiles, but privately to those who were of reputation, lest by any means I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C555A">
        <w:rPr>
          <w:rFonts w:ascii="Times New Roman" w:hAnsi="Times New Roman" w:cs="Times New Roman"/>
          <w:sz w:val="24"/>
          <w:szCs w:val="24"/>
          <w:lang w:bidi="he-IL"/>
        </w:rPr>
        <w:t xml:space="preserve">might run, or had run, in vain. </w:t>
      </w:r>
    </w:p>
    <w:p w:rsidR="001C555A" w:rsidRDefault="001C555A" w:rsidP="001C55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C555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15:1</w:t>
      </w:r>
      <w:r w:rsidRPr="001C555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-5</w:t>
      </w:r>
      <w:r w:rsidRPr="001C555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1C555A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1C555A">
        <w:rPr>
          <w:rFonts w:ascii="Times New Roman" w:hAnsi="Times New Roman" w:cs="Times New Roman"/>
          <w:sz w:val="24"/>
          <w:szCs w:val="24"/>
          <w:lang w:bidi="he-IL"/>
        </w:rPr>
        <w:t xml:space="preserve"> certain </w:t>
      </w:r>
      <w:r w:rsidRPr="001C555A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men </w:t>
      </w:r>
      <w:r w:rsidRPr="001C555A">
        <w:rPr>
          <w:rFonts w:ascii="Times New Roman" w:hAnsi="Times New Roman" w:cs="Times New Roman"/>
          <w:sz w:val="24"/>
          <w:szCs w:val="24"/>
          <w:lang w:bidi="he-IL"/>
        </w:rPr>
        <w:t xml:space="preserve">came down from Judea and taught the brethren, "Unless you are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C555A">
        <w:rPr>
          <w:rFonts w:ascii="Times New Roman" w:hAnsi="Times New Roman" w:cs="Times New Roman"/>
          <w:sz w:val="24"/>
          <w:szCs w:val="24"/>
          <w:lang w:bidi="he-IL"/>
        </w:rPr>
        <w:t xml:space="preserve">circumcised according to the custom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of Moses, you cannot be saved." </w:t>
      </w:r>
      <w:r w:rsidRPr="001C555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</w:t>
      </w:r>
      <w:r w:rsidRPr="001C555A">
        <w:rPr>
          <w:rFonts w:ascii="Times New Roman" w:hAnsi="Times New Roman" w:cs="Times New Roman"/>
          <w:sz w:val="24"/>
          <w:szCs w:val="24"/>
          <w:lang w:bidi="he-IL"/>
        </w:rPr>
        <w:t xml:space="preserve"> Therefore, when Paul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C555A">
        <w:rPr>
          <w:rFonts w:ascii="Times New Roman" w:hAnsi="Times New Roman" w:cs="Times New Roman"/>
          <w:sz w:val="24"/>
          <w:szCs w:val="24"/>
          <w:lang w:bidi="he-IL"/>
        </w:rPr>
        <w:t xml:space="preserve">and Barnabas had no small dissension and dispute with them, they determined that Paul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C555A">
        <w:rPr>
          <w:rFonts w:ascii="Times New Roman" w:hAnsi="Times New Roman" w:cs="Times New Roman"/>
          <w:sz w:val="24"/>
          <w:szCs w:val="24"/>
          <w:lang w:bidi="he-IL"/>
        </w:rPr>
        <w:t>Barnabas and certain others of them should go up to Jerusalem, to the apostles a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nd elders, about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question. </w:t>
      </w:r>
      <w:r w:rsidRPr="001C555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3</w:t>
      </w:r>
      <w:r w:rsidRPr="001C555A">
        <w:rPr>
          <w:rFonts w:ascii="Times New Roman" w:hAnsi="Times New Roman" w:cs="Times New Roman"/>
          <w:sz w:val="24"/>
          <w:szCs w:val="24"/>
          <w:lang w:bidi="he-IL"/>
        </w:rPr>
        <w:t xml:space="preserve"> So, being sent on their way by the church, they passed through Phoenicia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C555A">
        <w:rPr>
          <w:rFonts w:ascii="Times New Roman" w:hAnsi="Times New Roman" w:cs="Times New Roman"/>
          <w:sz w:val="24"/>
          <w:szCs w:val="24"/>
          <w:lang w:bidi="he-IL"/>
        </w:rPr>
        <w:t xml:space="preserve">Samaria, describing the conversion of the Gentiles; and they caused great joy to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all the brethren.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C555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</w:t>
      </w:r>
      <w:r w:rsidRPr="001C555A">
        <w:rPr>
          <w:rFonts w:ascii="Times New Roman" w:hAnsi="Times New Roman" w:cs="Times New Roman"/>
          <w:sz w:val="24"/>
          <w:szCs w:val="24"/>
          <w:lang w:bidi="he-IL"/>
        </w:rPr>
        <w:t xml:space="preserve"> And when they had come to Jerusalem, they were received by the church and the apostles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C555A">
        <w:rPr>
          <w:rFonts w:ascii="Times New Roman" w:hAnsi="Times New Roman" w:cs="Times New Roman"/>
          <w:sz w:val="24"/>
          <w:szCs w:val="24"/>
          <w:lang w:bidi="he-IL"/>
        </w:rPr>
        <w:t>the elders; and they reported all thin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gs that God had done with them. </w:t>
      </w:r>
      <w:r w:rsidRPr="001C555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</w:t>
      </w:r>
      <w:r w:rsidRPr="001C555A">
        <w:rPr>
          <w:rFonts w:ascii="Times New Roman" w:hAnsi="Times New Roman" w:cs="Times New Roman"/>
          <w:sz w:val="24"/>
          <w:szCs w:val="24"/>
          <w:lang w:bidi="he-IL"/>
        </w:rPr>
        <w:t xml:space="preserve"> But some of the sect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C555A">
        <w:rPr>
          <w:rFonts w:ascii="Times New Roman" w:hAnsi="Times New Roman" w:cs="Times New Roman"/>
          <w:sz w:val="24"/>
          <w:szCs w:val="24"/>
          <w:lang w:bidi="he-IL"/>
        </w:rPr>
        <w:t xml:space="preserve">the Pharisees who believed rose up, saying, "It is necessary to circumcise them, and to command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C555A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them </w:t>
      </w:r>
      <w:r w:rsidRPr="001C555A">
        <w:rPr>
          <w:rFonts w:ascii="Times New Roman" w:hAnsi="Times New Roman" w:cs="Times New Roman"/>
          <w:sz w:val="24"/>
          <w:szCs w:val="24"/>
          <w:lang w:bidi="he-IL"/>
        </w:rPr>
        <w:t xml:space="preserve">to keep the </w:t>
      </w:r>
      <w:proofErr w:type="gramStart"/>
      <w:r w:rsidRPr="001C555A">
        <w:rPr>
          <w:rFonts w:ascii="Times New Roman" w:hAnsi="Times New Roman" w:cs="Times New Roman"/>
          <w:sz w:val="24"/>
          <w:szCs w:val="24"/>
          <w:lang w:bidi="he-IL"/>
        </w:rPr>
        <w:t>law</w:t>
      </w:r>
      <w:proofErr w:type="gramEnd"/>
      <w:r w:rsidRPr="001C555A">
        <w:rPr>
          <w:rFonts w:ascii="Times New Roman" w:hAnsi="Times New Roman" w:cs="Times New Roman"/>
          <w:sz w:val="24"/>
          <w:szCs w:val="24"/>
          <w:lang w:bidi="he-IL"/>
        </w:rPr>
        <w:t xml:space="preserve"> of Moses." </w:t>
      </w:r>
    </w:p>
    <w:p w:rsidR="001C555A" w:rsidRDefault="001C555A" w:rsidP="001C55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4F00F3" w:rsidRDefault="004F00F3" w:rsidP="001C55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Because there were shadows of what Christ would fulfill, those under the New Covenant, (like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believers of all generations) were not obligated to keep the Old Testament dietary, ceremonial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and holy day restrictions.</w:t>
      </w:r>
    </w:p>
    <w:p w:rsidR="004F00F3" w:rsidRPr="004F00F3" w:rsidRDefault="004F00F3" w:rsidP="004F00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Mark 7:14</w:t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-19</w:t>
      </w:r>
      <w:r w:rsidRPr="004F00F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4F00F3">
        <w:rPr>
          <w:rFonts w:ascii="Times New Roman" w:hAnsi="Times New Roman" w:cs="Times New Roman"/>
          <w:sz w:val="24"/>
          <w:szCs w:val="24"/>
          <w:lang w:bidi="he-IL"/>
        </w:rPr>
        <w:t>When</w:t>
      </w:r>
      <w:proofErr w:type="gramEnd"/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 He had called all the multitude to </w:t>
      </w:r>
      <w:r w:rsidRPr="004F00F3">
        <w:rPr>
          <w:rFonts w:ascii="Times New Roman" w:hAnsi="Times New Roman" w:cs="Times New Roman"/>
          <w:i/>
          <w:iCs/>
          <w:sz w:val="24"/>
          <w:szCs w:val="24"/>
          <w:lang w:bidi="he-IL"/>
        </w:rPr>
        <w:t>Himself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, He said to them, "Hear Me,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everyone, and understand: </w:t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15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 "There is nothing that enters a man from outside which can defile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him; but the things which come out of him, those are the things that defile a man. </w:t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16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 "If anyone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>h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as ears to hear, let him hear!" </w:t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17</w:t>
      </w:r>
      <w:r w:rsidRPr="004F00F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When He had entered a house away from the crowd, His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disciples asked Him concerning the parable. </w:t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18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 So He said to them, "Are you thus without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understanding also? Do you not perceive that whatever enters a man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from outside cannot defile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him,</w:t>
      </w:r>
      <w:r w:rsidRPr="004F00F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19</w:t>
      </w:r>
      <w:r w:rsidRPr="004F00F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"because it does not enter his heart but his stomach, and is eliminated, </w:t>
      </w:r>
      <w:r w:rsidRPr="004F00F3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thus 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purifying all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>foods?"</w:t>
      </w:r>
    </w:p>
    <w:p w:rsidR="004F00F3" w:rsidRDefault="004F00F3" w:rsidP="004F00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10:9</w:t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-15</w:t>
      </w:r>
      <w:r w:rsidRPr="004F00F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4F00F3">
        <w:rPr>
          <w:rFonts w:ascii="Times New Roman" w:hAnsi="Times New Roman" w:cs="Times New Roman"/>
          <w:sz w:val="24"/>
          <w:szCs w:val="24"/>
          <w:lang w:bidi="he-IL"/>
        </w:rPr>
        <w:t>The</w:t>
      </w:r>
      <w:proofErr w:type="gramEnd"/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 next day, as they went on their journey and drew near the city, Peter went up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>on the housetop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to pray, about the sixth hour. </w:t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10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 Then he became very hungry and wanted to eat;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but while they made ready, he fell into a trance </w:t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11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 and saw heaven opened and an object like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great sheet bound at the four corners, descending to him and let down to the earth. </w:t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12</w:t>
      </w:r>
      <w:r w:rsidRPr="004F00F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In it were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all kinds of four-footed animals of the earth, wild beasts, creeping things, and birds of the air. </w:t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13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>And a voice came to hi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m, "Rise, Peter; kill and eat." </w:t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14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 But Peter said, "Not so, Lord! </w:t>
      </w:r>
      <w:proofErr w:type="gramStart"/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For I have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>never eat</w:t>
      </w:r>
      <w:r>
        <w:rPr>
          <w:rFonts w:ascii="Times New Roman" w:hAnsi="Times New Roman" w:cs="Times New Roman"/>
          <w:sz w:val="24"/>
          <w:szCs w:val="24"/>
          <w:lang w:bidi="he-IL"/>
        </w:rPr>
        <w:t>en anything common or unclean."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15</w:t>
      </w:r>
      <w:r w:rsidRPr="004F00F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And a voice </w:t>
      </w:r>
      <w:r w:rsidRPr="004F00F3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spoke 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to him again the second time,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"What God has cleansed you must not call common." </w:t>
      </w:r>
    </w:p>
    <w:p w:rsidR="004F00F3" w:rsidRDefault="004F00F3" w:rsidP="004F00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proofErr w:type="gramStart"/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</w:t>
      </w:r>
      <w:proofErr w:type="gramEnd"/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 xml:space="preserve"> 14:7</w:t>
      </w:r>
      <w:r w:rsidRPr="004F00F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For none of us lives to himself, and no one dies to himself. </w:t>
      </w:r>
    </w:p>
    <w:p w:rsidR="004F00F3" w:rsidRDefault="004F00F3" w:rsidP="004F00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8:8</w:t>
      </w:r>
      <w:r w:rsidRPr="004F00F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4F00F3">
        <w:rPr>
          <w:rFonts w:ascii="Times New Roman" w:hAnsi="Times New Roman" w:cs="Times New Roman"/>
          <w:sz w:val="24"/>
          <w:szCs w:val="24"/>
          <w:lang w:bidi="he-IL"/>
        </w:rPr>
        <w:t>But</w:t>
      </w:r>
      <w:proofErr w:type="gramEnd"/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 food does not commend us to God; for neither if we eat are we the better,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nor if we do not eat are we the worse. </w:t>
      </w:r>
    </w:p>
    <w:p w:rsidR="004F00F3" w:rsidRDefault="004F00F3" w:rsidP="004F00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Timothy 4:1</w:t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-5</w:t>
      </w:r>
      <w:r w:rsidRPr="004F00F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Now the Spirit expressly says that in latter times some will depart from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faith, giving heed to deceiving spirits and doctrines of demons, </w:t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 speaking lies in hypocrisy,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>having their own con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science seared with a hot iron, </w:t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3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 forbidding to marry, </w:t>
      </w:r>
      <w:r w:rsidRPr="004F00F3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and commanding 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abstain from foods which God created to be received with thanksgiving by those who believe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and know the truth. </w:t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 For every creature of God </w:t>
      </w:r>
      <w:proofErr w:type="gramStart"/>
      <w:r w:rsidRPr="004F00F3">
        <w:rPr>
          <w:rFonts w:ascii="Times New Roman" w:hAnsi="Times New Roman" w:cs="Times New Roman"/>
          <w:i/>
          <w:iCs/>
          <w:sz w:val="24"/>
          <w:szCs w:val="24"/>
          <w:lang w:bidi="he-IL"/>
        </w:rPr>
        <w:t>is</w:t>
      </w:r>
      <w:proofErr w:type="gramEnd"/>
      <w:r w:rsidRPr="004F00F3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good, and nothing is to be refused if it 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received with thanksgiving; </w:t>
      </w:r>
      <w:r w:rsidRPr="004F00F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</w:t>
      </w:r>
      <w:r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 for it is sanctified by the word of God and prayer. </w:t>
      </w:r>
    </w:p>
    <w:p w:rsidR="004F00F3" w:rsidRDefault="00536617" w:rsidP="004F00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="004F00F3" w:rsidRPr="0053661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Hebrews 9:9</w:t>
      </w:r>
      <w:r w:rsidRPr="0053661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-10</w:t>
      </w:r>
      <w:r w:rsidR="004F00F3" w:rsidRPr="0053661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4F00F3"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It </w:t>
      </w:r>
      <w:r w:rsidR="004F00F3" w:rsidRPr="004F00F3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was </w:t>
      </w:r>
      <w:r w:rsidR="004F00F3"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symbolic for the present time in which both gifts and sacrifices are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F00F3"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offered which cannot make him who performed the service perfect in regard to the conscience--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F00F3" w:rsidRPr="0053661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10</w:t>
      </w:r>
      <w:r w:rsidR="004F00F3"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F00F3" w:rsidRPr="004F00F3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concerned </w:t>
      </w:r>
      <w:r w:rsidR="004F00F3" w:rsidRPr="004F00F3">
        <w:rPr>
          <w:rFonts w:ascii="Times New Roman" w:hAnsi="Times New Roman" w:cs="Times New Roman"/>
          <w:sz w:val="24"/>
          <w:szCs w:val="24"/>
          <w:lang w:bidi="he-IL"/>
        </w:rPr>
        <w:t xml:space="preserve">only with foods and drinks, various washings, and fleshly ordinances imposed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F00F3" w:rsidRPr="004F00F3">
        <w:rPr>
          <w:rFonts w:ascii="Times New Roman" w:hAnsi="Times New Roman" w:cs="Times New Roman"/>
          <w:sz w:val="24"/>
          <w:szCs w:val="24"/>
          <w:lang w:bidi="he-IL"/>
        </w:rPr>
        <w:t>until the time of reformation.</w:t>
      </w:r>
    </w:p>
    <w:p w:rsidR="00536617" w:rsidRDefault="00536617" w:rsidP="004F00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36617" w:rsidRDefault="00536617" w:rsidP="004F00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“The nature of the early Christian and church gatherings – especially for meals – took on added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significance when Gentile converts were now included. For a devout Jew to associate with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Gentile, or “sinner,” was a perilous situation.</w:t>
      </w:r>
    </w:p>
    <w:p w:rsidR="00536617" w:rsidRDefault="00536617" w:rsidP="004F00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36617" w:rsidRDefault="00536617" w:rsidP="004F00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It is well observed in the Gospels when the Pharisees criticized Jews for having table fellowship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with “sinners.”</w:t>
      </w:r>
    </w:p>
    <w:p w:rsidR="00536617" w:rsidRDefault="00536617" w:rsidP="004F00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36617" w:rsidRDefault="00536617" w:rsidP="004F00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Although law abiding Jews allowed for the possibility of restricted table fellowship between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Jew and a (unclean) non-Jew i.e. with proselytes, resident aliens, and God-fearers, the rules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regulations were so stringent that they did not promote wide associations.” </w:t>
      </w:r>
    </w:p>
    <w:p w:rsidR="00536617" w:rsidRDefault="00536617" w:rsidP="004F00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[</w:t>
      </w:r>
      <w:r w:rsidRPr="00536617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>Dictionary of Paul and His Letters.</w:t>
      </w:r>
      <w:proofErr w:type="gramEnd"/>
      <w:r w:rsidRPr="00536617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 xml:space="preserve"> P.307</w:t>
      </w:r>
      <w:r>
        <w:rPr>
          <w:rFonts w:ascii="Times New Roman" w:hAnsi="Times New Roman" w:cs="Times New Roman"/>
          <w:sz w:val="24"/>
          <w:szCs w:val="24"/>
          <w:lang w:bidi="he-IL"/>
        </w:rPr>
        <w:t>]</w:t>
      </w:r>
    </w:p>
    <w:p w:rsidR="00536617" w:rsidRDefault="00536617" w:rsidP="004F00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36617" w:rsidRDefault="00536617" w:rsidP="004F00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36617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Religious festivals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– The annual religious celebrations of the Jewish calendar.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(e.g.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Passover, Pentecost, or feast of tabernacles, </w:t>
      </w:r>
      <w:r w:rsidRPr="00536617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Leviticus 23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536617" w:rsidRDefault="00536617" w:rsidP="004F00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36617" w:rsidRDefault="00536617" w:rsidP="004F00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36617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New moon</w:t>
      </w:r>
      <w:r w:rsidRPr="00536617">
        <w:rPr>
          <w:rFonts w:ascii="Times New Roman" w:hAnsi="Times New Roman" w:cs="Times New Roman"/>
          <w:color w:val="008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– The monthly sacrifice offered on the first day of each month.</w:t>
      </w:r>
    </w:p>
    <w:p w:rsidR="00536617" w:rsidRDefault="00536617" w:rsidP="005366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3661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Numbers 10:10</w:t>
      </w:r>
      <w:r w:rsidRPr="0053661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"Also in the day of your gladness, in your appointed feasts, and at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beginning of your months, you shall blow the trumpets over your burnt offerings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over the sacrifices of your peace offerings; and they shall be a memorial for you before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your God: I </w:t>
      </w:r>
      <w:r w:rsidRPr="0053661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am </w:t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the LORD your God." </w:t>
      </w:r>
    </w:p>
    <w:p w:rsidR="00536617" w:rsidRDefault="00536617" w:rsidP="005366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3661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Numbers 28:11</w:t>
      </w:r>
      <w:r w:rsidRPr="0053661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-14</w:t>
      </w:r>
      <w:r w:rsidRPr="0053661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`At the beginnings of your months you shall present a burnt offering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to the LORD: two young bulls, one ram, and seven lambs in their first year, without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blemish; </w:t>
      </w:r>
      <w:r w:rsidRPr="0053661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12</w:t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 `three-tenths </w:t>
      </w:r>
      <w:r w:rsidRPr="0053661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of an </w:t>
      </w:r>
      <w:proofErr w:type="spellStart"/>
      <w:r w:rsidRPr="00536617">
        <w:rPr>
          <w:rFonts w:ascii="Times New Roman" w:hAnsi="Times New Roman" w:cs="Times New Roman"/>
          <w:i/>
          <w:iCs/>
          <w:sz w:val="24"/>
          <w:szCs w:val="24"/>
          <w:lang w:bidi="he-IL"/>
        </w:rPr>
        <w:t>ephah</w:t>
      </w:r>
      <w:proofErr w:type="spellEnd"/>
      <w:r w:rsidRPr="0053661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of fine flour as a grain offering, mixed with oil, for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each bull; two-tenths </w:t>
      </w:r>
      <w:r w:rsidRPr="0053661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of an </w:t>
      </w:r>
      <w:proofErr w:type="spellStart"/>
      <w:r w:rsidRPr="00536617">
        <w:rPr>
          <w:rFonts w:ascii="Times New Roman" w:hAnsi="Times New Roman" w:cs="Times New Roman"/>
          <w:i/>
          <w:iCs/>
          <w:sz w:val="24"/>
          <w:szCs w:val="24"/>
          <w:lang w:bidi="he-IL"/>
        </w:rPr>
        <w:t>ephah</w:t>
      </w:r>
      <w:proofErr w:type="spellEnd"/>
      <w:r w:rsidRPr="0053661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>of fine flour as a grain offering, m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ixed with oil, for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one ram; </w:t>
      </w:r>
      <w:r w:rsidRPr="0053661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13</w:t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 `and one-tenth </w:t>
      </w:r>
      <w:r w:rsidRPr="0053661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of an </w:t>
      </w:r>
      <w:proofErr w:type="spellStart"/>
      <w:r w:rsidRPr="00536617">
        <w:rPr>
          <w:rFonts w:ascii="Times New Roman" w:hAnsi="Times New Roman" w:cs="Times New Roman"/>
          <w:i/>
          <w:iCs/>
          <w:sz w:val="24"/>
          <w:szCs w:val="24"/>
          <w:lang w:bidi="he-IL"/>
        </w:rPr>
        <w:t>ephah</w:t>
      </w:r>
      <w:proofErr w:type="spellEnd"/>
      <w:r w:rsidRPr="0053661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of fine flour, mixed with oil, as a grain offering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for each lamb, as a burnt offering of sweet aroma, an offering made by fire to the LORD.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3661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14</w:t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 `Their drink offering shall be half a </w:t>
      </w:r>
      <w:proofErr w:type="spellStart"/>
      <w:r w:rsidRPr="00536617">
        <w:rPr>
          <w:rFonts w:ascii="Times New Roman" w:hAnsi="Times New Roman" w:cs="Times New Roman"/>
          <w:sz w:val="24"/>
          <w:szCs w:val="24"/>
          <w:lang w:bidi="he-IL"/>
        </w:rPr>
        <w:t>hin</w:t>
      </w:r>
      <w:proofErr w:type="spellEnd"/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 of wine for a bull, one-third of a </w:t>
      </w:r>
      <w:proofErr w:type="spellStart"/>
      <w:r w:rsidRPr="00536617">
        <w:rPr>
          <w:rFonts w:ascii="Times New Roman" w:hAnsi="Times New Roman" w:cs="Times New Roman"/>
          <w:sz w:val="24"/>
          <w:szCs w:val="24"/>
          <w:lang w:bidi="he-IL"/>
        </w:rPr>
        <w:t>hin</w:t>
      </w:r>
      <w:proofErr w:type="spellEnd"/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 for a ram,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and one-fourth of a </w:t>
      </w:r>
      <w:proofErr w:type="spellStart"/>
      <w:r w:rsidRPr="00536617">
        <w:rPr>
          <w:rFonts w:ascii="Times New Roman" w:hAnsi="Times New Roman" w:cs="Times New Roman"/>
          <w:sz w:val="24"/>
          <w:szCs w:val="24"/>
          <w:lang w:bidi="he-IL"/>
        </w:rPr>
        <w:t>hin</w:t>
      </w:r>
      <w:proofErr w:type="spellEnd"/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 for a lamb; this </w:t>
      </w:r>
      <w:r w:rsidRPr="0053661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the burnt offering for each month throughout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the months of the year. </w:t>
      </w:r>
    </w:p>
    <w:p w:rsidR="00536617" w:rsidRDefault="00536617" w:rsidP="005366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53661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Psalm 81:3</w:t>
      </w:r>
      <w:r w:rsidRPr="0053661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536617">
        <w:rPr>
          <w:rFonts w:ascii="Times New Roman" w:hAnsi="Times New Roman" w:cs="Times New Roman"/>
          <w:sz w:val="24"/>
          <w:szCs w:val="24"/>
          <w:lang w:bidi="he-IL"/>
        </w:rPr>
        <w:t>Blow</w:t>
      </w:r>
      <w:proofErr w:type="gramEnd"/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 the trumpet at the time of the New Moon, At the full moon, on our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36617">
        <w:rPr>
          <w:rFonts w:ascii="Times New Roman" w:hAnsi="Times New Roman" w:cs="Times New Roman"/>
          <w:sz w:val="24"/>
          <w:szCs w:val="24"/>
          <w:lang w:bidi="he-IL"/>
        </w:rPr>
        <w:t xml:space="preserve">solemn feast day. </w:t>
      </w:r>
    </w:p>
    <w:p w:rsidR="00536617" w:rsidRDefault="00536617" w:rsidP="005366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36617" w:rsidRDefault="00536617" w:rsidP="005366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36617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Sabbath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– The </w:t>
      </w:r>
      <w:r w:rsidR="00DF5544">
        <w:rPr>
          <w:rFonts w:ascii="Times New Roman" w:hAnsi="Times New Roman" w:cs="Times New Roman"/>
          <w:sz w:val="24"/>
          <w:szCs w:val="24"/>
          <w:lang w:bidi="he-IL"/>
        </w:rPr>
        <w:t xml:space="preserve">weekly celebration of the seventh day, which pictured God’s rest from </w:t>
      </w:r>
      <w:r w:rsidR="00DF5544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DF5544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DF5544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DF5544">
        <w:rPr>
          <w:rFonts w:ascii="Times New Roman" w:hAnsi="Times New Roman" w:cs="Times New Roman"/>
          <w:sz w:val="24"/>
          <w:szCs w:val="24"/>
          <w:lang w:bidi="he-IL"/>
        </w:rPr>
        <w:tab/>
        <w:t xml:space="preserve">creation. The New Testament clearly teaches that Christians are no longer required to </w:t>
      </w:r>
      <w:r w:rsidR="00DF5544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DF5544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DF5544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DF5544">
        <w:rPr>
          <w:rFonts w:ascii="Times New Roman" w:hAnsi="Times New Roman" w:cs="Times New Roman"/>
          <w:sz w:val="24"/>
          <w:szCs w:val="24"/>
          <w:lang w:bidi="he-IL"/>
        </w:rPr>
        <w:tab/>
        <w:t>observe it.</w:t>
      </w:r>
    </w:p>
    <w:p w:rsidR="00DF5544" w:rsidRDefault="00DF5544" w:rsidP="005366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F554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20:7</w:t>
      </w:r>
      <w:r w:rsidRPr="00DF554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DF5544">
        <w:rPr>
          <w:rFonts w:ascii="Times New Roman" w:hAnsi="Times New Roman" w:cs="Times New Roman"/>
          <w:sz w:val="24"/>
          <w:szCs w:val="24"/>
          <w:lang w:bidi="he-IL"/>
        </w:rPr>
        <w:t>Now</w:t>
      </w:r>
      <w:proofErr w:type="gramEnd"/>
      <w:r w:rsidRPr="00DF5544">
        <w:rPr>
          <w:rFonts w:ascii="Times New Roman" w:hAnsi="Times New Roman" w:cs="Times New Roman"/>
          <w:sz w:val="24"/>
          <w:szCs w:val="24"/>
          <w:lang w:bidi="he-IL"/>
        </w:rPr>
        <w:t xml:space="preserve"> on the first </w:t>
      </w:r>
      <w:r w:rsidRPr="00DF5544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day </w:t>
      </w:r>
      <w:r w:rsidRPr="00DF5544">
        <w:rPr>
          <w:rFonts w:ascii="Times New Roman" w:hAnsi="Times New Roman" w:cs="Times New Roman"/>
          <w:sz w:val="24"/>
          <w:szCs w:val="24"/>
          <w:lang w:bidi="he-IL"/>
        </w:rPr>
        <w:t xml:space="preserve">of the week, when the disciples came together to break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F5544">
        <w:rPr>
          <w:rFonts w:ascii="Times New Roman" w:hAnsi="Times New Roman" w:cs="Times New Roman"/>
          <w:sz w:val="24"/>
          <w:szCs w:val="24"/>
          <w:lang w:bidi="he-IL"/>
        </w:rPr>
        <w:t xml:space="preserve">bread, Paul, ready to depart the next day, spoke to them and continued his message until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F5544">
        <w:rPr>
          <w:rFonts w:ascii="Times New Roman" w:hAnsi="Times New Roman" w:cs="Times New Roman"/>
          <w:sz w:val="24"/>
          <w:szCs w:val="24"/>
          <w:lang w:bidi="he-IL"/>
        </w:rPr>
        <w:t xml:space="preserve">midnight. </w:t>
      </w:r>
    </w:p>
    <w:p w:rsidR="00DF5544" w:rsidRDefault="00DF5544" w:rsidP="005366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F554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14:5</w:t>
      </w:r>
      <w:r w:rsidRPr="00DF554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-6</w:t>
      </w:r>
      <w:r w:rsidRPr="00DF554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DF5544">
        <w:rPr>
          <w:rFonts w:ascii="Times New Roman" w:hAnsi="Times New Roman" w:cs="Times New Roman"/>
          <w:sz w:val="24"/>
          <w:szCs w:val="24"/>
          <w:lang w:bidi="he-IL"/>
        </w:rPr>
        <w:t>One</w:t>
      </w:r>
      <w:proofErr w:type="gramEnd"/>
      <w:r w:rsidRPr="00DF5544">
        <w:rPr>
          <w:rFonts w:ascii="Times New Roman" w:hAnsi="Times New Roman" w:cs="Times New Roman"/>
          <w:sz w:val="24"/>
          <w:szCs w:val="24"/>
          <w:lang w:bidi="he-IL"/>
        </w:rPr>
        <w:t xml:space="preserve"> person esteems </w:t>
      </w:r>
      <w:r w:rsidRPr="00DF5544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one </w:t>
      </w:r>
      <w:r w:rsidRPr="00DF5544">
        <w:rPr>
          <w:rFonts w:ascii="Times New Roman" w:hAnsi="Times New Roman" w:cs="Times New Roman"/>
          <w:sz w:val="24"/>
          <w:szCs w:val="24"/>
          <w:lang w:bidi="he-IL"/>
        </w:rPr>
        <w:t xml:space="preserve">day above another; another esteems every day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F5544">
        <w:rPr>
          <w:rFonts w:ascii="Times New Roman" w:hAnsi="Times New Roman" w:cs="Times New Roman"/>
          <w:i/>
          <w:iCs/>
          <w:sz w:val="24"/>
          <w:szCs w:val="24"/>
          <w:lang w:bidi="he-IL"/>
        </w:rPr>
        <w:t>alike</w:t>
      </w:r>
      <w:r w:rsidRPr="00DF5544">
        <w:rPr>
          <w:rFonts w:ascii="Times New Roman" w:hAnsi="Times New Roman" w:cs="Times New Roman"/>
          <w:sz w:val="24"/>
          <w:szCs w:val="24"/>
          <w:lang w:bidi="he-IL"/>
        </w:rPr>
        <w:t xml:space="preserve">. Let each be fully convinced in </w:t>
      </w:r>
      <w:proofErr w:type="gramStart"/>
      <w:r w:rsidRPr="00DF5544">
        <w:rPr>
          <w:rFonts w:ascii="Times New Roman" w:hAnsi="Times New Roman" w:cs="Times New Roman"/>
          <w:sz w:val="24"/>
          <w:szCs w:val="24"/>
          <w:lang w:bidi="he-IL"/>
        </w:rPr>
        <w:t>his own</w:t>
      </w:r>
      <w:proofErr w:type="gramEnd"/>
      <w:r w:rsidRPr="00DF5544">
        <w:rPr>
          <w:rFonts w:ascii="Times New Roman" w:hAnsi="Times New Roman" w:cs="Times New Roman"/>
          <w:sz w:val="24"/>
          <w:szCs w:val="24"/>
          <w:lang w:bidi="he-IL"/>
        </w:rPr>
        <w:t xml:space="preserve"> mind. </w:t>
      </w:r>
      <w:r w:rsidRPr="00DF554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6</w:t>
      </w:r>
      <w:r w:rsidRPr="00DF554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DF5544">
        <w:rPr>
          <w:rFonts w:ascii="Times New Roman" w:hAnsi="Times New Roman" w:cs="Times New Roman"/>
          <w:sz w:val="24"/>
          <w:szCs w:val="24"/>
          <w:lang w:bidi="he-IL"/>
        </w:rPr>
        <w:t xml:space="preserve">He who observes the day, observes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F5544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</w:t>
      </w:r>
      <w:r w:rsidRPr="00DF5544">
        <w:rPr>
          <w:rFonts w:ascii="Times New Roman" w:hAnsi="Times New Roman" w:cs="Times New Roman"/>
          <w:sz w:val="24"/>
          <w:szCs w:val="24"/>
          <w:lang w:bidi="he-IL"/>
        </w:rPr>
        <w:t xml:space="preserve">to the Lord; and he who does not observe the day, to the Lord he does not observe </w:t>
      </w:r>
      <w:r w:rsidRPr="00DF5544">
        <w:rPr>
          <w:rFonts w:ascii="Times New Roman" w:hAnsi="Times New Roman" w:cs="Times New Roman"/>
          <w:i/>
          <w:iCs/>
          <w:sz w:val="24"/>
          <w:szCs w:val="24"/>
          <w:lang w:bidi="he-IL"/>
        </w:rPr>
        <w:t>it</w:t>
      </w:r>
      <w:r w:rsidRPr="00DF5544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F5544">
        <w:rPr>
          <w:rFonts w:ascii="Times New Roman" w:hAnsi="Times New Roman" w:cs="Times New Roman"/>
          <w:sz w:val="24"/>
          <w:szCs w:val="24"/>
          <w:lang w:bidi="he-IL"/>
        </w:rPr>
        <w:t xml:space="preserve">He who eats, eats to the Lord, for he gives God thanks; and he who does not eat, to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F5544">
        <w:rPr>
          <w:rFonts w:ascii="Times New Roman" w:hAnsi="Times New Roman" w:cs="Times New Roman"/>
          <w:sz w:val="24"/>
          <w:szCs w:val="24"/>
          <w:lang w:bidi="he-IL"/>
        </w:rPr>
        <w:t xml:space="preserve">Lord he does not eat, and gives God thanks. </w:t>
      </w:r>
    </w:p>
    <w:p w:rsidR="00DF5544" w:rsidRDefault="00DF5544" w:rsidP="005366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F554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4:10</w:t>
      </w:r>
      <w:r w:rsidRPr="00DF554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-11</w:t>
      </w:r>
      <w:r w:rsidRPr="00DF5544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gramStart"/>
      <w:r w:rsidRPr="00DF5544">
        <w:rPr>
          <w:rFonts w:ascii="Times New Roman" w:hAnsi="Times New Roman" w:cs="Times New Roman"/>
          <w:sz w:val="24"/>
          <w:szCs w:val="24"/>
          <w:lang w:bidi="he-IL"/>
        </w:rPr>
        <w:t>You</w:t>
      </w:r>
      <w:proofErr w:type="gramEnd"/>
      <w:r w:rsidRPr="00DF5544">
        <w:rPr>
          <w:rFonts w:ascii="Times New Roman" w:hAnsi="Times New Roman" w:cs="Times New Roman"/>
          <w:sz w:val="24"/>
          <w:szCs w:val="24"/>
          <w:lang w:bidi="he-IL"/>
        </w:rPr>
        <w:t xml:space="preserve"> observe days and months and seasons and years. </w:t>
      </w:r>
      <w:r w:rsidRPr="00DF554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11</w:t>
      </w:r>
      <w:r w:rsidRPr="00DF5544">
        <w:rPr>
          <w:rFonts w:ascii="Times New Roman" w:hAnsi="Times New Roman" w:cs="Times New Roman"/>
          <w:sz w:val="24"/>
          <w:szCs w:val="24"/>
          <w:lang w:bidi="he-IL"/>
        </w:rPr>
        <w:t xml:space="preserve"> I am afraid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F5544">
        <w:rPr>
          <w:rFonts w:ascii="Times New Roman" w:hAnsi="Times New Roman" w:cs="Times New Roman"/>
          <w:sz w:val="24"/>
          <w:szCs w:val="24"/>
          <w:lang w:bidi="he-IL"/>
        </w:rPr>
        <w:t xml:space="preserve">for you, lest I have labored for you in vain. </w:t>
      </w:r>
    </w:p>
    <w:p w:rsidR="00DF5544" w:rsidRDefault="00DF5544" w:rsidP="005366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DF5544" w:rsidRDefault="00DF5544" w:rsidP="005366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DF5544" w:rsidRDefault="00DF5544" w:rsidP="005366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DF5544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concept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related to legalism. V.17</w:t>
      </w:r>
    </w:p>
    <w:p w:rsidR="00DF5544" w:rsidRDefault="00DF5544" w:rsidP="005366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These previously mentioned practices under the Old covenant were mere shadows, but Christ 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true reality, of which the shadows pointed to. Jesus is the true fulfillment of the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laws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requirements, and in Him alone are the requirements cancelled. The truth of the gospel is at stake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in these matters, some people only want to make a good showing in the flesh.</w:t>
      </w:r>
    </w:p>
    <w:p w:rsidR="00DF5544" w:rsidRDefault="00DF5544" w:rsidP="00DF55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F554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6:12</w:t>
      </w:r>
      <w:r w:rsidRPr="00DF554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DF5544">
        <w:rPr>
          <w:rFonts w:ascii="Times New Roman" w:hAnsi="Times New Roman" w:cs="Times New Roman"/>
          <w:sz w:val="24"/>
          <w:szCs w:val="24"/>
          <w:lang w:bidi="he-IL"/>
        </w:rPr>
        <w:t>As</w:t>
      </w:r>
      <w:proofErr w:type="gramEnd"/>
      <w:r w:rsidRPr="00DF5544">
        <w:rPr>
          <w:rFonts w:ascii="Times New Roman" w:hAnsi="Times New Roman" w:cs="Times New Roman"/>
          <w:sz w:val="24"/>
          <w:szCs w:val="24"/>
          <w:lang w:bidi="he-IL"/>
        </w:rPr>
        <w:t xml:space="preserve"> many as desire to make a good showing in the flesh, these </w:t>
      </w:r>
      <w:r w:rsidRPr="00DF5544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would </w:t>
      </w:r>
      <w:r w:rsidRPr="00DF5544">
        <w:rPr>
          <w:rFonts w:ascii="Times New Roman" w:hAnsi="Times New Roman" w:cs="Times New Roman"/>
          <w:sz w:val="24"/>
          <w:szCs w:val="24"/>
          <w:lang w:bidi="he-IL"/>
        </w:rPr>
        <w:t xml:space="preserve">compel you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F5544">
        <w:rPr>
          <w:rFonts w:ascii="Times New Roman" w:hAnsi="Times New Roman" w:cs="Times New Roman"/>
          <w:sz w:val="24"/>
          <w:szCs w:val="24"/>
          <w:lang w:bidi="he-IL"/>
        </w:rPr>
        <w:t>to be circumcised, only that they may not suffer persecution for the cross of Christ.</w:t>
      </w:r>
    </w:p>
    <w:p w:rsidR="00DF5544" w:rsidRDefault="00DF5544" w:rsidP="00DF55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FE3E75" w:rsidRDefault="00DF5544" w:rsidP="00FE3E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But “regardless of the false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teachers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motivation, Paul sees their teaching and behavior as </w:t>
      </w:r>
      <w:r w:rsidR="00FE3E7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E3E7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E3E7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E3E75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>blameworthy and intolerable. In Christ neither circumcision nor uncircumcision is of any benefit</w:t>
      </w:r>
      <w:r w:rsidR="00FE3E75">
        <w:rPr>
          <w:rFonts w:ascii="Times New Roman" w:hAnsi="Times New Roman" w:cs="Times New Roman"/>
          <w:sz w:val="24"/>
          <w:szCs w:val="24"/>
          <w:lang w:bidi="he-IL"/>
        </w:rPr>
        <w:t>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E3E7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E3E7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E3E75" w:rsidRPr="00FE3E7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5:6</w:t>
      </w:r>
      <w:r w:rsidR="00FE3E75" w:rsidRPr="00FE3E75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="00FE3E75" w:rsidRPr="00FE3E75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="00FE3E75" w:rsidRPr="00FE3E75">
        <w:rPr>
          <w:rFonts w:ascii="Times New Roman" w:hAnsi="Times New Roman" w:cs="Times New Roman"/>
          <w:sz w:val="24"/>
          <w:szCs w:val="24"/>
          <w:lang w:bidi="he-IL"/>
        </w:rPr>
        <w:t xml:space="preserve"> in Christ Jesus neither circumcision nor uncircumcision avails anything, but </w:t>
      </w:r>
      <w:r w:rsidR="00FE3E7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E3E7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E3E7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E3E75" w:rsidRPr="00FE3E75">
        <w:rPr>
          <w:rFonts w:ascii="Times New Roman" w:hAnsi="Times New Roman" w:cs="Times New Roman"/>
          <w:sz w:val="24"/>
          <w:szCs w:val="24"/>
          <w:lang w:bidi="he-IL"/>
        </w:rPr>
        <w:t xml:space="preserve">faith working through love. </w:t>
      </w:r>
    </w:p>
    <w:p w:rsidR="00FE3E75" w:rsidRPr="00FE3E75" w:rsidRDefault="00FE3E75" w:rsidP="00FE3E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E3E7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6:15</w:t>
      </w:r>
      <w:r w:rsidRPr="00FE3E75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FE3E75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FE3E75">
        <w:rPr>
          <w:rFonts w:ascii="Times New Roman" w:hAnsi="Times New Roman" w:cs="Times New Roman"/>
          <w:sz w:val="24"/>
          <w:szCs w:val="24"/>
          <w:lang w:bidi="he-IL"/>
        </w:rPr>
        <w:t xml:space="preserve"> in Christ Jesus neither circumcision nor uncircumcision avails anything, but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E3E75">
        <w:rPr>
          <w:rFonts w:ascii="Times New Roman" w:hAnsi="Times New Roman" w:cs="Times New Roman"/>
          <w:sz w:val="24"/>
          <w:szCs w:val="24"/>
          <w:lang w:bidi="he-IL"/>
        </w:rPr>
        <w:t>a new creation.</w:t>
      </w:r>
    </w:p>
    <w:p w:rsidR="00DF5544" w:rsidRDefault="00DF5544" w:rsidP="00DF55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DF5544" w:rsidRDefault="00DF5544" w:rsidP="00DF55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A</w:t>
      </w:r>
      <w:r w:rsidR="005E060A">
        <w:rPr>
          <w:rFonts w:ascii="Times New Roman" w:hAnsi="Times New Roman" w:cs="Times New Roman"/>
          <w:sz w:val="24"/>
          <w:szCs w:val="24"/>
          <w:lang w:bidi="he-IL"/>
        </w:rPr>
        <w:t>nd there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he-IL"/>
        </w:rPr>
        <w:t xml:space="preserve"> can be no distinctions based on </w:t>
      </w:r>
      <w:r w:rsidRPr="00FE3E75">
        <w:rPr>
          <w:rFonts w:ascii="Times New Roman" w:hAnsi="Times New Roman" w:cs="Times New Roman"/>
          <w:sz w:val="24"/>
          <w:szCs w:val="24"/>
          <w:u w:val="single"/>
          <w:lang w:bidi="he-IL"/>
        </w:rPr>
        <w:t>food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FE3E75">
        <w:rPr>
          <w:rFonts w:ascii="Times New Roman" w:hAnsi="Times New Roman" w:cs="Times New Roman"/>
          <w:sz w:val="24"/>
          <w:szCs w:val="24"/>
          <w:u w:val="single"/>
          <w:lang w:bidi="he-IL"/>
        </w:rPr>
        <w:t>drink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FE3E75">
        <w:rPr>
          <w:rFonts w:ascii="Times New Roman" w:hAnsi="Times New Roman" w:cs="Times New Roman"/>
          <w:sz w:val="24"/>
          <w:szCs w:val="24"/>
          <w:u w:val="single"/>
          <w:lang w:bidi="he-IL"/>
        </w:rPr>
        <w:t>days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FE3E75">
        <w:rPr>
          <w:rFonts w:ascii="Times New Roman" w:hAnsi="Times New Roman" w:cs="Times New Roman"/>
          <w:sz w:val="24"/>
          <w:szCs w:val="24"/>
          <w:u w:val="single"/>
          <w:lang w:bidi="he-IL"/>
        </w:rPr>
        <w:t>ceremonies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FE3E75">
        <w:rPr>
          <w:rFonts w:ascii="Times New Roman" w:hAnsi="Times New Roman" w:cs="Times New Roman"/>
          <w:sz w:val="24"/>
          <w:szCs w:val="24"/>
          <w:u w:val="single"/>
          <w:lang w:bidi="he-IL"/>
        </w:rPr>
        <w:t>traditions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, ethnic </w:t>
      </w:r>
      <w:r w:rsidR="00FE3E7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E3E7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E3E75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>heritage, social status or sexual male and female distinctions.</w:t>
      </w:r>
      <w:r w:rsidR="00FE3E75">
        <w:rPr>
          <w:rFonts w:ascii="Times New Roman" w:hAnsi="Times New Roman" w:cs="Times New Roman"/>
          <w:sz w:val="24"/>
          <w:szCs w:val="24"/>
          <w:lang w:bidi="he-IL"/>
        </w:rPr>
        <w:t xml:space="preserve"> In Christ all Christians who have </w:t>
      </w:r>
      <w:r w:rsidR="00FE3E7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E3E7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E3E75">
        <w:rPr>
          <w:rFonts w:ascii="Times New Roman" w:hAnsi="Times New Roman" w:cs="Times New Roman"/>
          <w:sz w:val="24"/>
          <w:szCs w:val="24"/>
          <w:lang w:bidi="he-IL"/>
        </w:rPr>
        <w:tab/>
        <w:t>experienced the reality of (</w:t>
      </w:r>
      <w:r w:rsidR="00FE3E75" w:rsidRPr="00FE3E75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Colossians 2:14-15</w:t>
      </w:r>
      <w:r w:rsidR="00FE3E75">
        <w:rPr>
          <w:rFonts w:ascii="Times New Roman" w:hAnsi="Times New Roman" w:cs="Times New Roman"/>
          <w:sz w:val="24"/>
          <w:szCs w:val="24"/>
          <w:lang w:bidi="he-IL"/>
        </w:rPr>
        <w:t>) are Abraham’s offspring.”</w:t>
      </w:r>
    </w:p>
    <w:p w:rsidR="00FE3E75" w:rsidRDefault="00FE3E75" w:rsidP="00DF55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[</w:t>
      </w:r>
      <w:r w:rsidRPr="00FE3E75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>Dictionary of Paul and His Letters, p. 308 (underlined words are added to the quote)</w:t>
      </w:r>
      <w:r>
        <w:rPr>
          <w:rFonts w:ascii="Times New Roman" w:hAnsi="Times New Roman" w:cs="Times New Roman"/>
          <w:sz w:val="24"/>
          <w:szCs w:val="24"/>
          <w:lang w:bidi="he-IL"/>
        </w:rPr>
        <w:t>]</w:t>
      </w:r>
    </w:p>
    <w:p w:rsidR="00FE3E75" w:rsidRDefault="00FE3E75" w:rsidP="00FE3E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E3E7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3:26</w:t>
      </w:r>
      <w:r w:rsidRPr="00FE3E7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-29</w:t>
      </w:r>
      <w:r w:rsidRPr="00FE3E75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FE3E75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FE3E75">
        <w:rPr>
          <w:rFonts w:ascii="Times New Roman" w:hAnsi="Times New Roman" w:cs="Times New Roman"/>
          <w:sz w:val="24"/>
          <w:szCs w:val="24"/>
          <w:lang w:bidi="he-IL"/>
        </w:rPr>
        <w:t xml:space="preserve"> you are all sons of God through faith in Christ Jesus. </w:t>
      </w:r>
      <w:r w:rsidRPr="00FE3E7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27</w:t>
      </w:r>
      <w:r w:rsidRPr="00FE3E75">
        <w:rPr>
          <w:rFonts w:ascii="Times New Roman" w:hAnsi="Times New Roman" w:cs="Times New Roman"/>
          <w:sz w:val="24"/>
          <w:szCs w:val="24"/>
          <w:lang w:bidi="he-IL"/>
        </w:rPr>
        <w:t xml:space="preserve"> For as many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E3E75">
        <w:rPr>
          <w:rFonts w:ascii="Times New Roman" w:hAnsi="Times New Roman" w:cs="Times New Roman"/>
          <w:sz w:val="24"/>
          <w:szCs w:val="24"/>
          <w:lang w:bidi="he-IL"/>
        </w:rPr>
        <w:t xml:space="preserve">you as were baptized into Christ have put on Christ. </w:t>
      </w:r>
      <w:r w:rsidRPr="00FE3E7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28</w:t>
      </w:r>
      <w:r w:rsidRPr="00FE3E75">
        <w:rPr>
          <w:rFonts w:ascii="Times New Roman" w:hAnsi="Times New Roman" w:cs="Times New Roman"/>
          <w:sz w:val="24"/>
          <w:szCs w:val="24"/>
          <w:lang w:bidi="he-IL"/>
        </w:rPr>
        <w:t xml:space="preserve"> There is neither Jew nor Greek, there 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E3E75">
        <w:rPr>
          <w:rFonts w:ascii="Times New Roman" w:hAnsi="Times New Roman" w:cs="Times New Roman"/>
          <w:sz w:val="24"/>
          <w:szCs w:val="24"/>
          <w:lang w:bidi="he-IL"/>
        </w:rPr>
        <w:t xml:space="preserve">neither slave nor free, there is neither male nor female; for you are all one in Christ Jesus. </w:t>
      </w:r>
      <w:r w:rsidRPr="00FE3E7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29</w:t>
      </w:r>
      <w:r w:rsidRPr="00FE3E75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E3E75">
        <w:rPr>
          <w:rFonts w:ascii="Times New Roman" w:hAnsi="Times New Roman" w:cs="Times New Roman"/>
          <w:sz w:val="24"/>
          <w:szCs w:val="24"/>
          <w:lang w:bidi="he-IL"/>
        </w:rPr>
        <w:t xml:space="preserve">And if you </w:t>
      </w:r>
      <w:r w:rsidRPr="00FE3E75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are </w:t>
      </w:r>
      <w:r w:rsidRPr="00FE3E75">
        <w:rPr>
          <w:rFonts w:ascii="Times New Roman" w:hAnsi="Times New Roman" w:cs="Times New Roman"/>
          <w:sz w:val="24"/>
          <w:szCs w:val="24"/>
          <w:lang w:bidi="he-IL"/>
        </w:rPr>
        <w:t>Christ's, then you are Abraham's seed, and heirs according to the promise.</w:t>
      </w:r>
    </w:p>
    <w:p w:rsidR="00FE3E75" w:rsidRDefault="00FE3E75" w:rsidP="00FE3E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FE3E75" w:rsidRDefault="00FE3E75" w:rsidP="00FE3E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Paul’s point is simple; true Christianity does not consist of merely keeping of external rules, but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on having an inner transformed reality and relationship with Jesus Christ.</w:t>
      </w:r>
    </w:p>
    <w:p w:rsidR="00FE3E75" w:rsidRPr="00FE3E75" w:rsidRDefault="00FE3E75" w:rsidP="00FE3E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sectPr w:rsidR="00FE3E75" w:rsidRPr="00FE3E75" w:rsidSect="004D3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18"/>
    <w:rsid w:val="001C555A"/>
    <w:rsid w:val="004D3818"/>
    <w:rsid w:val="004F00F3"/>
    <w:rsid w:val="00536617"/>
    <w:rsid w:val="005E060A"/>
    <w:rsid w:val="00D31BFF"/>
    <w:rsid w:val="00D641EC"/>
    <w:rsid w:val="00DF5544"/>
    <w:rsid w:val="00E30E3B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cp:lastPrinted>2021-08-21T20:27:00Z</cp:lastPrinted>
  <dcterms:created xsi:type="dcterms:W3CDTF">2021-08-21T20:27:00Z</dcterms:created>
  <dcterms:modified xsi:type="dcterms:W3CDTF">2021-08-21T20:27:00Z</dcterms:modified>
</cp:coreProperties>
</file>